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0E" w:rsidRPr="00A67E0E" w:rsidRDefault="00A67E0E" w:rsidP="00A67E0E">
      <w:pPr>
        <w:jc w:val="center"/>
        <w:rPr>
          <w:sz w:val="24"/>
          <w:szCs w:val="24"/>
        </w:rPr>
      </w:pPr>
      <w:bookmarkStart w:id="0" w:name="_GoBack"/>
      <w:bookmarkEnd w:id="0"/>
      <w:r w:rsidRPr="001673A8">
        <w:rPr>
          <w:rFonts w:hint="eastAsia"/>
          <w:sz w:val="28"/>
          <w:szCs w:val="24"/>
        </w:rPr>
        <w:t>大中遺跡ＡＲアプリ用タブレット端末借用申請書</w:t>
      </w:r>
      <w:r w:rsidR="00C812A9" w:rsidRPr="001673A8">
        <w:rPr>
          <w:rFonts w:hint="eastAsia"/>
          <w:sz w:val="28"/>
          <w:szCs w:val="24"/>
        </w:rPr>
        <w:t>兼使用許可</w:t>
      </w:r>
      <w:r w:rsidR="00D07EA1" w:rsidRPr="001673A8">
        <w:rPr>
          <w:rFonts w:hint="eastAsia"/>
          <w:sz w:val="28"/>
          <w:szCs w:val="24"/>
        </w:rPr>
        <w:t>書</w:t>
      </w:r>
    </w:p>
    <w:p w:rsidR="00A67E0E" w:rsidRPr="00A67E0E" w:rsidRDefault="00D07EA1" w:rsidP="00A67E0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67E0E" w:rsidRPr="00A67E0E">
        <w:rPr>
          <w:rFonts w:hint="eastAsia"/>
          <w:sz w:val="24"/>
          <w:szCs w:val="24"/>
        </w:rPr>
        <w:t>平成　　年　　月　　日</w:t>
      </w:r>
    </w:p>
    <w:p w:rsidR="00A67E0E" w:rsidRDefault="00CF0BD7" w:rsidP="00A67E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67E0E" w:rsidRPr="00A67E0E">
        <w:rPr>
          <w:rFonts w:hint="eastAsia"/>
          <w:sz w:val="24"/>
          <w:szCs w:val="24"/>
        </w:rPr>
        <w:t>播磨町長　清水ひろ子　様</w:t>
      </w:r>
    </w:p>
    <w:p w:rsidR="00A67E0E" w:rsidRDefault="00A67E0E" w:rsidP="00A67E0E">
      <w:pPr>
        <w:rPr>
          <w:sz w:val="24"/>
          <w:szCs w:val="24"/>
        </w:rPr>
      </w:pPr>
    </w:p>
    <w:p w:rsidR="00A67E0E" w:rsidRDefault="00A67E0E" w:rsidP="00066829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　所</w:t>
      </w:r>
    </w:p>
    <w:p w:rsidR="00A67E0E" w:rsidRDefault="005A3ACE" w:rsidP="00066829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A67E0E" w:rsidRDefault="00A67E0E" w:rsidP="0006682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</w:t>
      </w:r>
      <w:r w:rsidR="0006682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="008A1FA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印</w:t>
      </w:r>
    </w:p>
    <w:p w:rsidR="00A67E0E" w:rsidRDefault="00A67E0E" w:rsidP="00A67E0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　　話</w:t>
      </w:r>
      <w:r w:rsidR="00066829">
        <w:rPr>
          <w:rFonts w:hint="eastAsia"/>
          <w:sz w:val="24"/>
          <w:szCs w:val="24"/>
        </w:rPr>
        <w:t xml:space="preserve">　　　</w:t>
      </w:r>
      <w:r w:rsidR="00C65E8D">
        <w:rPr>
          <w:rFonts w:hint="eastAsia"/>
          <w:sz w:val="24"/>
          <w:szCs w:val="24"/>
        </w:rPr>
        <w:t xml:space="preserve">　</w:t>
      </w:r>
      <w:r w:rsidR="00066829">
        <w:rPr>
          <w:rFonts w:hint="eastAsia"/>
          <w:sz w:val="24"/>
          <w:szCs w:val="24"/>
        </w:rPr>
        <w:t xml:space="preserve">　－　　　　－</w:t>
      </w:r>
    </w:p>
    <w:p w:rsidR="00516D41" w:rsidRDefault="00516D41" w:rsidP="00A67E0E">
      <w:pPr>
        <w:ind w:firstLineChars="1700" w:firstLine="4080"/>
        <w:rPr>
          <w:sz w:val="24"/>
          <w:szCs w:val="24"/>
        </w:rPr>
      </w:pPr>
    </w:p>
    <w:p w:rsidR="007B15A1" w:rsidRDefault="00066829" w:rsidP="001673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210D16" w:rsidRPr="00A67E0E">
        <w:rPr>
          <w:rFonts w:hint="eastAsia"/>
          <w:sz w:val="24"/>
          <w:szCs w:val="24"/>
        </w:rPr>
        <w:t>大中遺跡ＡＲアプリ用</w:t>
      </w:r>
      <w:r w:rsidR="007B15A1">
        <w:rPr>
          <w:rFonts w:hint="eastAsia"/>
          <w:sz w:val="24"/>
          <w:szCs w:val="24"/>
        </w:rPr>
        <w:t>タブレット端末利用規約</w:t>
      </w:r>
      <w:r>
        <w:rPr>
          <w:rFonts w:hint="eastAsia"/>
          <w:sz w:val="24"/>
          <w:szCs w:val="24"/>
        </w:rPr>
        <w:t>」</w:t>
      </w:r>
      <w:r w:rsidR="007B15A1">
        <w:rPr>
          <w:rFonts w:hint="eastAsia"/>
          <w:sz w:val="24"/>
          <w:szCs w:val="24"/>
        </w:rPr>
        <w:t>を遵守し、下記のとおり、タブレット端末の借用について申請します。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1560"/>
        <w:gridCol w:w="3315"/>
        <w:gridCol w:w="1646"/>
        <w:gridCol w:w="3118"/>
      </w:tblGrid>
      <w:tr w:rsidR="008A1FAC" w:rsidTr="00F45C06">
        <w:trPr>
          <w:trHeight w:val="161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FAC" w:rsidRDefault="00B71F36" w:rsidP="00BB4B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FAC" w:rsidRDefault="00B71F36" w:rsidP="00D512C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　年　　　月　　　日（　　</w:t>
            </w:r>
            <w:r w:rsidR="004B08D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4B08D6">
              <w:rPr>
                <w:rFonts w:hint="eastAsia"/>
                <w:sz w:val="24"/>
                <w:szCs w:val="24"/>
              </w:rPr>
              <w:t>曜日</w:t>
            </w:r>
          </w:p>
          <w:p w:rsidR="00BB4B7E" w:rsidRDefault="00D852D7" w:rsidP="001673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45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午前・</w:t>
            </w:r>
            <w:r w:rsidR="00BB4B7E">
              <w:rPr>
                <w:rFonts w:hint="eastAsia"/>
                <w:sz w:val="24"/>
                <w:szCs w:val="24"/>
              </w:rPr>
              <w:t xml:space="preserve">午後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B4B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BB4B7E">
              <w:rPr>
                <w:rFonts w:hint="eastAsia"/>
                <w:sz w:val="24"/>
                <w:szCs w:val="24"/>
              </w:rPr>
              <w:t xml:space="preserve">　　　分</w:t>
            </w:r>
            <w:r>
              <w:rPr>
                <w:rFonts w:hint="eastAsia"/>
                <w:sz w:val="24"/>
                <w:szCs w:val="24"/>
              </w:rPr>
              <w:t>から</w:t>
            </w:r>
            <w:r w:rsidR="00CD62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午前・</w:t>
            </w:r>
            <w:r w:rsidR="00BB4B7E">
              <w:rPr>
                <w:rFonts w:hint="eastAsia"/>
                <w:sz w:val="24"/>
                <w:szCs w:val="24"/>
              </w:rPr>
              <w:t xml:space="preserve">午後　　</w:t>
            </w:r>
            <w:r>
              <w:rPr>
                <w:rFonts w:hint="eastAsia"/>
                <w:sz w:val="24"/>
                <w:szCs w:val="24"/>
              </w:rPr>
              <w:t xml:space="preserve">　時</w:t>
            </w:r>
            <w:r w:rsidR="00BB4B7E">
              <w:rPr>
                <w:rFonts w:hint="eastAsia"/>
                <w:sz w:val="24"/>
                <w:szCs w:val="24"/>
              </w:rPr>
              <w:t xml:space="preserve">　　　分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  <w:p w:rsidR="00BB4B7E" w:rsidRPr="001673A8" w:rsidRDefault="00BB4B7E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※原則、利用時間は、</w:t>
            </w:r>
            <w:r w:rsidR="00A454EF"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１日につき１人</w:t>
            </w: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１時間以内です。</w:t>
            </w:r>
          </w:p>
        </w:tc>
      </w:tr>
      <w:tr w:rsidR="00FB5400" w:rsidTr="00F45C06">
        <w:trPr>
          <w:trHeight w:val="636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400" w:rsidRPr="00D852D7" w:rsidRDefault="00FB5400" w:rsidP="00BB4B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借用台数</w:t>
            </w:r>
          </w:p>
        </w:tc>
        <w:tc>
          <w:tcPr>
            <w:tcW w:w="3315" w:type="dxa"/>
            <w:tcBorders>
              <w:bottom w:val="single" w:sz="12" w:space="0" w:color="auto"/>
            </w:tcBorders>
            <w:vAlign w:val="center"/>
          </w:tcPr>
          <w:p w:rsidR="00FB5400" w:rsidRDefault="00FB5400" w:rsidP="00FB54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台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FB5400" w:rsidRDefault="00FB5400" w:rsidP="00FB54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来園者数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400" w:rsidRDefault="00FB5400" w:rsidP="00BB4B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名</w:t>
            </w:r>
          </w:p>
        </w:tc>
      </w:tr>
      <w:tr w:rsidR="00B71F36" w:rsidTr="00F45C06">
        <w:trPr>
          <w:trHeight w:val="3124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71F36" w:rsidRDefault="00DC386C" w:rsidP="00BB4B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注意事項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</w:tcBorders>
          </w:tcPr>
          <w:p w:rsidR="00DC386C" w:rsidRPr="001673A8" w:rsidRDefault="00DC386C" w:rsidP="001673A8">
            <w:pPr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〈大中遺跡ＡＲアプリ用タブレット端末利用規約〉</w:t>
            </w:r>
          </w:p>
          <w:p w:rsidR="00F34151" w:rsidRPr="001673A8" w:rsidRDefault="00F34151" w:rsidP="001673A8">
            <w:pPr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１．利用時間は、１日につき１人１時間以内です。ただし、他の人の順番待ちがない場合は、１回１時間のみ延長することができますので、利用終了時間までに窓口まで申し出てください。</w:t>
            </w:r>
          </w:p>
          <w:p w:rsidR="00F34151" w:rsidRPr="001673A8" w:rsidRDefault="00F34151" w:rsidP="001673A8">
            <w:pPr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２．順番待ちをされる場合は、利用開始予定</w:t>
            </w:r>
            <w:r w:rsidRPr="001673A8">
              <w:rPr>
                <w:rFonts w:ascii="HG丸ｺﾞｼｯｸM-PRO" w:eastAsia="HG丸ｺﾞｼｯｸM-PRO" w:hAnsi="HG丸ｺﾞｼｯｸM-PRO"/>
                <w:sz w:val="18"/>
                <w:szCs w:val="18"/>
              </w:rPr>
              <w:t>5分前まで</w:t>
            </w: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に窓口へお越しください。連絡なく利用開始時間を過ぎても窓口へ来られなかった場合は、利用をキャンセルさせていただきます。</w:t>
            </w:r>
          </w:p>
          <w:p w:rsidR="00F34151" w:rsidRPr="001673A8" w:rsidRDefault="00F34151" w:rsidP="001673A8">
            <w:pPr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３．利用終了時間になりましたら、速やかにタブレット端末を窓口へ返却してください。返却が遅れた場合は、以後の利用をお断りする場合がありますのでご注意ください。</w:t>
            </w:r>
          </w:p>
          <w:p w:rsidR="00F34151" w:rsidRPr="001673A8" w:rsidRDefault="00F34151" w:rsidP="001673A8">
            <w:pPr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４．タブレット端末は、大中遺跡公園内のみで利用してください。</w:t>
            </w:r>
          </w:p>
          <w:p w:rsidR="00F34151" w:rsidRPr="001673A8" w:rsidRDefault="00F34151" w:rsidP="001673A8">
            <w:pPr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５．タブレット端末は精密情報通信機器ですので、取り扱いには十分留意してください。</w:t>
            </w:r>
          </w:p>
          <w:p w:rsidR="00F34151" w:rsidRPr="001673A8" w:rsidRDefault="00F34151" w:rsidP="001673A8">
            <w:pPr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６．タブレット端末を第三者へ貸し出さないでください。</w:t>
            </w:r>
          </w:p>
          <w:p w:rsidR="00F34151" w:rsidRPr="001673A8" w:rsidRDefault="00F34151" w:rsidP="001673A8">
            <w:pPr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７．万一、故意または過失によりタブレット端末を故障や破損させた場合は、同等製品を購入していただくなど、弁償をしていただきます。</w:t>
            </w:r>
          </w:p>
          <w:p w:rsidR="00F34151" w:rsidRPr="001673A8" w:rsidRDefault="00F34151" w:rsidP="001673A8">
            <w:pPr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８．インターネットの利用ができないなど利用制限をかけていますが、あらかじめ設定しているネットワークなどの各種設定の変更は禁止します。</w:t>
            </w:r>
          </w:p>
          <w:p w:rsidR="00B71F36" w:rsidRPr="00F34151" w:rsidRDefault="00F34151" w:rsidP="001673A8">
            <w:pPr>
              <w:ind w:left="360" w:hangingChars="200" w:hanging="360"/>
              <w:rPr>
                <w:sz w:val="24"/>
                <w:szCs w:val="24"/>
              </w:rPr>
            </w:pPr>
            <w:r w:rsidRPr="00167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９．タブレット端末の利用により、第三者に被害を及ぼした場合の賠償等については、すべて利用者の責任のもとで対応していただきます。</w:t>
            </w:r>
          </w:p>
        </w:tc>
      </w:tr>
    </w:tbl>
    <w:p w:rsidR="002E76C8" w:rsidRPr="00BD232F" w:rsidRDefault="002E76C8" w:rsidP="001673A8">
      <w:pPr>
        <w:ind w:left="480" w:hangingChars="200" w:hanging="480"/>
        <w:jc w:val="left"/>
        <w:rPr>
          <w:sz w:val="24"/>
          <w:szCs w:val="24"/>
          <w:bdr w:val="single" w:sz="4" w:space="0" w:color="auto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4679"/>
        <w:gridCol w:w="4678"/>
      </w:tblGrid>
      <w:tr w:rsidR="002E76C8" w:rsidTr="001673A8">
        <w:tc>
          <w:tcPr>
            <w:tcW w:w="9357" w:type="dxa"/>
            <w:gridSpan w:val="2"/>
          </w:tcPr>
          <w:p w:rsidR="002E76C8" w:rsidRDefault="002E76C8" w:rsidP="002E76C8">
            <w:pPr>
              <w:jc w:val="left"/>
              <w:rPr>
                <w:sz w:val="24"/>
                <w:szCs w:val="24"/>
                <w:bdr w:val="single" w:sz="4" w:space="0" w:color="auto"/>
              </w:rPr>
            </w:pPr>
            <w:r>
              <w:rPr>
                <w:rFonts w:hint="eastAsia"/>
                <w:sz w:val="24"/>
                <w:szCs w:val="24"/>
              </w:rPr>
              <w:t>【事務処理欄】</w:t>
            </w:r>
          </w:p>
          <w:p w:rsidR="002E76C8" w:rsidRPr="001673A8" w:rsidRDefault="002E76C8" w:rsidP="002E76C8">
            <w:pPr>
              <w:jc w:val="left"/>
              <w:rPr>
                <w:sz w:val="24"/>
                <w:szCs w:val="24"/>
                <w:u w:val="single"/>
                <w:bdr w:val="single" w:sz="4" w:space="0" w:color="auto"/>
              </w:rPr>
            </w:pPr>
            <w:r w:rsidRPr="001673A8">
              <w:rPr>
                <w:rFonts w:hint="eastAsia"/>
                <w:sz w:val="24"/>
                <w:szCs w:val="24"/>
                <w:u w:val="single"/>
              </w:rPr>
              <w:t>《確認》</w:t>
            </w:r>
          </w:p>
          <w:p w:rsidR="002E76C8" w:rsidRDefault="002E76C8">
            <w:pPr>
              <w:jc w:val="left"/>
              <w:rPr>
                <w:sz w:val="24"/>
                <w:szCs w:val="24"/>
                <w:bdr w:val="single" w:sz="4" w:space="0" w:color="auto"/>
              </w:rPr>
            </w:pPr>
            <w:r>
              <w:rPr>
                <w:rFonts w:hint="eastAsia"/>
                <w:sz w:val="24"/>
                <w:szCs w:val="24"/>
              </w:rPr>
              <w:t>身分</w:t>
            </w:r>
            <w:r w:rsidR="006633CE">
              <w:rPr>
                <w:rFonts w:hint="eastAsia"/>
                <w:sz w:val="24"/>
                <w:szCs w:val="24"/>
              </w:rPr>
              <w:t xml:space="preserve">証明書　　：　</w:t>
            </w:r>
            <w:r>
              <w:rPr>
                <w:rFonts w:hint="eastAsia"/>
                <w:sz w:val="24"/>
                <w:szCs w:val="24"/>
              </w:rPr>
              <w:t>運転</w:t>
            </w:r>
            <w:r w:rsidR="00516D41">
              <w:rPr>
                <w:rFonts w:hint="eastAsia"/>
                <w:sz w:val="24"/>
                <w:szCs w:val="24"/>
              </w:rPr>
              <w:t xml:space="preserve">免許証　　保険証　　</w:t>
            </w:r>
            <w:r>
              <w:rPr>
                <w:rFonts w:hint="eastAsia"/>
                <w:sz w:val="24"/>
                <w:szCs w:val="24"/>
              </w:rPr>
              <w:t>学生証</w:t>
            </w:r>
            <w:r w:rsidR="00516D4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その他（　</w:t>
            </w:r>
            <w:r w:rsidR="00516D41">
              <w:rPr>
                <w:rFonts w:hint="eastAsia"/>
                <w:sz w:val="24"/>
                <w:szCs w:val="24"/>
              </w:rPr>
              <w:t xml:space="preserve">　</w:t>
            </w:r>
            <w:r w:rsidR="006633CE">
              <w:rPr>
                <w:rFonts w:hint="eastAsia"/>
                <w:sz w:val="24"/>
                <w:szCs w:val="24"/>
              </w:rPr>
              <w:t xml:space="preserve">　</w:t>
            </w:r>
            <w:r w:rsidR="006633CE">
              <w:rPr>
                <w:rFonts w:hint="eastAsia"/>
                <w:sz w:val="24"/>
                <w:szCs w:val="24"/>
              </w:rPr>
              <w:t xml:space="preserve"> </w:t>
            </w:r>
            <w:r w:rsidR="006633CE">
              <w:rPr>
                <w:rFonts w:hint="eastAsia"/>
                <w:sz w:val="24"/>
                <w:szCs w:val="24"/>
              </w:rPr>
              <w:t xml:space="preserve">　</w:t>
            </w:r>
            <w:r w:rsidR="00516D4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F45C06" w:rsidTr="00F45C06">
        <w:trPr>
          <w:trHeight w:val="567"/>
        </w:trPr>
        <w:tc>
          <w:tcPr>
            <w:tcW w:w="4679" w:type="dxa"/>
            <w:vAlign w:val="center"/>
          </w:tcPr>
          <w:p w:rsidR="00F45C06" w:rsidRDefault="00F45C06" w:rsidP="001673A8">
            <w:pPr>
              <w:rPr>
                <w:sz w:val="24"/>
                <w:szCs w:val="24"/>
                <w:bdr w:val="single" w:sz="4" w:space="0" w:color="auto"/>
              </w:rPr>
            </w:pPr>
            <w:r>
              <w:rPr>
                <w:rFonts w:hint="eastAsia"/>
                <w:sz w:val="24"/>
                <w:szCs w:val="24"/>
              </w:rPr>
              <w:t>貸出機器番号　：　№</w:t>
            </w:r>
          </w:p>
        </w:tc>
        <w:tc>
          <w:tcPr>
            <w:tcW w:w="4678" w:type="dxa"/>
            <w:vAlign w:val="center"/>
          </w:tcPr>
          <w:p w:rsidR="00F45C06" w:rsidRPr="00F45C06" w:rsidRDefault="00F45C06" w:rsidP="00F45C06">
            <w:pPr>
              <w:rPr>
                <w:sz w:val="24"/>
                <w:szCs w:val="24"/>
                <w:bdr w:val="single" w:sz="4" w:space="0" w:color="auto"/>
              </w:rPr>
            </w:pPr>
            <w:r>
              <w:rPr>
                <w:rFonts w:hint="eastAsia"/>
                <w:sz w:val="24"/>
                <w:szCs w:val="24"/>
              </w:rPr>
              <w:t>延長申請　：　有　・　無</w:t>
            </w:r>
          </w:p>
        </w:tc>
      </w:tr>
      <w:tr w:rsidR="002E76C8" w:rsidTr="001673A8">
        <w:trPr>
          <w:trHeight w:val="499"/>
        </w:trPr>
        <w:tc>
          <w:tcPr>
            <w:tcW w:w="9357" w:type="dxa"/>
            <w:gridSpan w:val="2"/>
            <w:vAlign w:val="center"/>
          </w:tcPr>
          <w:p w:rsidR="002E76C8" w:rsidRDefault="006633CE" w:rsidP="001673A8">
            <w:pPr>
              <w:rPr>
                <w:sz w:val="24"/>
                <w:szCs w:val="24"/>
                <w:bdr w:val="single" w:sz="4" w:space="0" w:color="auto"/>
              </w:rPr>
            </w:pPr>
            <w:r>
              <w:rPr>
                <w:rFonts w:hint="eastAsia"/>
                <w:sz w:val="24"/>
                <w:szCs w:val="24"/>
              </w:rPr>
              <w:t>返却受付　　　：　午前・午後　　　時　　　分　　　受付者：</w:t>
            </w:r>
          </w:p>
        </w:tc>
      </w:tr>
    </w:tbl>
    <w:p w:rsidR="00DC386C" w:rsidRPr="001673A8" w:rsidRDefault="00DC386C" w:rsidP="001673A8">
      <w:pPr>
        <w:ind w:left="480" w:hanging="480"/>
        <w:jc w:val="left"/>
        <w:rPr>
          <w:sz w:val="24"/>
          <w:szCs w:val="24"/>
        </w:rPr>
      </w:pPr>
    </w:p>
    <w:sectPr w:rsidR="00DC386C" w:rsidRPr="001673A8" w:rsidSect="001673A8">
      <w:footerReference w:type="default" r:id="rId9"/>
      <w:pgSz w:w="11906" w:h="16838" w:code="9"/>
      <w:pgMar w:top="851" w:right="1701" w:bottom="567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2F" w:rsidRDefault="00BD232F" w:rsidP="00BD232F">
      <w:r>
        <w:separator/>
      </w:r>
    </w:p>
  </w:endnote>
  <w:endnote w:type="continuationSeparator" w:id="0">
    <w:p w:rsidR="00BD232F" w:rsidRDefault="00BD232F" w:rsidP="00BD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2F" w:rsidRPr="00DC386C" w:rsidRDefault="00BD23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2F" w:rsidRDefault="00BD232F" w:rsidP="00BD232F">
      <w:r>
        <w:separator/>
      </w:r>
    </w:p>
  </w:footnote>
  <w:footnote w:type="continuationSeparator" w:id="0">
    <w:p w:rsidR="00BD232F" w:rsidRDefault="00BD232F" w:rsidP="00BD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D2E"/>
    <w:multiLevelType w:val="hybridMultilevel"/>
    <w:tmpl w:val="2490F67C"/>
    <w:lvl w:ilvl="0" w:tplc="CEF4F1B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DB7C14"/>
    <w:multiLevelType w:val="hybridMultilevel"/>
    <w:tmpl w:val="C1628136"/>
    <w:lvl w:ilvl="0" w:tplc="A52E5BB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0E"/>
    <w:rsid w:val="000235E7"/>
    <w:rsid w:val="00066829"/>
    <w:rsid w:val="001673A8"/>
    <w:rsid w:val="001C4ED2"/>
    <w:rsid w:val="00210D16"/>
    <w:rsid w:val="002E76C8"/>
    <w:rsid w:val="00455467"/>
    <w:rsid w:val="004B08D6"/>
    <w:rsid w:val="00516D41"/>
    <w:rsid w:val="005435BD"/>
    <w:rsid w:val="005A3ACE"/>
    <w:rsid w:val="005D2ACF"/>
    <w:rsid w:val="00617D2A"/>
    <w:rsid w:val="006633CE"/>
    <w:rsid w:val="00752FB0"/>
    <w:rsid w:val="00760625"/>
    <w:rsid w:val="007B15A1"/>
    <w:rsid w:val="00800BC7"/>
    <w:rsid w:val="00831DC9"/>
    <w:rsid w:val="008A1FAC"/>
    <w:rsid w:val="00953CAA"/>
    <w:rsid w:val="009622E9"/>
    <w:rsid w:val="009D3189"/>
    <w:rsid w:val="00A454EF"/>
    <w:rsid w:val="00A67E0E"/>
    <w:rsid w:val="00AA109D"/>
    <w:rsid w:val="00B71F36"/>
    <w:rsid w:val="00BB4B7E"/>
    <w:rsid w:val="00BD232F"/>
    <w:rsid w:val="00BF3000"/>
    <w:rsid w:val="00C65E8D"/>
    <w:rsid w:val="00C812A9"/>
    <w:rsid w:val="00C95529"/>
    <w:rsid w:val="00CD6299"/>
    <w:rsid w:val="00CF0BD7"/>
    <w:rsid w:val="00D07EA1"/>
    <w:rsid w:val="00D512CE"/>
    <w:rsid w:val="00D852D7"/>
    <w:rsid w:val="00DC054B"/>
    <w:rsid w:val="00DC386C"/>
    <w:rsid w:val="00DF7F6B"/>
    <w:rsid w:val="00F34151"/>
    <w:rsid w:val="00F45C06"/>
    <w:rsid w:val="00F5340E"/>
    <w:rsid w:val="00FB5400"/>
    <w:rsid w:val="00FE0210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D2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17D2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17D2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17D2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5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E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7E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D23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232F"/>
  </w:style>
  <w:style w:type="paragraph" w:styleId="ad">
    <w:name w:val="footer"/>
    <w:basedOn w:val="a"/>
    <w:link w:val="ae"/>
    <w:uiPriority w:val="99"/>
    <w:unhideWhenUsed/>
    <w:rsid w:val="00BD23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2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D2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17D2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17D2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17D2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5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E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7E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D23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232F"/>
  </w:style>
  <w:style w:type="paragraph" w:styleId="ad">
    <w:name w:val="footer"/>
    <w:basedOn w:val="a"/>
    <w:link w:val="ae"/>
    <w:uiPriority w:val="99"/>
    <w:unhideWhenUsed/>
    <w:rsid w:val="00BD23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9B68-6749-490D-A4CF-6423EB35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</dc:creator>
  <cp:lastModifiedBy>HARIMA</cp:lastModifiedBy>
  <cp:revision>2</cp:revision>
  <cp:lastPrinted>2017-01-27T03:16:00Z</cp:lastPrinted>
  <dcterms:created xsi:type="dcterms:W3CDTF">2017-01-27T03:17:00Z</dcterms:created>
  <dcterms:modified xsi:type="dcterms:W3CDTF">2017-01-27T03:17:00Z</dcterms:modified>
</cp:coreProperties>
</file>